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9B" w:rsidRPr="005C32E1" w:rsidRDefault="001E6D9B" w:rsidP="001E6D9B">
      <w:pPr>
        <w:spacing w:after="0" w:line="240" w:lineRule="auto"/>
        <w:jc w:val="center"/>
        <w:rPr>
          <w:b/>
          <w:sz w:val="52"/>
        </w:rPr>
      </w:pPr>
      <w:r w:rsidRPr="005C32E1">
        <w:rPr>
          <w:b/>
          <w:sz w:val="52"/>
        </w:rPr>
        <w:t>R.N.OXFORD PUBLIC SCHOOL (CBSE)</w:t>
      </w:r>
    </w:p>
    <w:p w:rsidR="001E6D9B" w:rsidRPr="005C32E1" w:rsidRDefault="001E6D9B" w:rsidP="001E6D9B">
      <w:pPr>
        <w:spacing w:after="0" w:line="240" w:lineRule="auto"/>
        <w:jc w:val="center"/>
        <w:rPr>
          <w:b/>
          <w:sz w:val="32"/>
        </w:rPr>
      </w:pPr>
      <w:r w:rsidRPr="005C32E1">
        <w:rPr>
          <w:b/>
          <w:sz w:val="32"/>
        </w:rPr>
        <w:t>PAUNDAMANGALAM</w:t>
      </w:r>
    </w:p>
    <w:p w:rsidR="001E6D9B" w:rsidRPr="005C32E1" w:rsidRDefault="008A4611" w:rsidP="001E6D9B">
      <w:pPr>
        <w:jc w:val="center"/>
        <w:rPr>
          <w:b/>
          <w:sz w:val="32"/>
        </w:rPr>
      </w:pPr>
      <w:r>
        <w:rPr>
          <w:b/>
          <w:sz w:val="32"/>
        </w:rPr>
        <w:t>2022-2023</w:t>
      </w:r>
    </w:p>
    <w:tbl>
      <w:tblPr>
        <w:tblStyle w:val="TableGrid"/>
        <w:tblW w:w="0" w:type="auto"/>
        <w:jc w:val="center"/>
        <w:tblLook w:val="04A0"/>
      </w:tblPr>
      <w:tblGrid>
        <w:gridCol w:w="2147"/>
        <w:gridCol w:w="2168"/>
        <w:gridCol w:w="2168"/>
        <w:gridCol w:w="2168"/>
      </w:tblGrid>
      <w:tr w:rsidR="001E6D9B" w:rsidTr="0013331A">
        <w:trPr>
          <w:trHeight w:val="67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CLASS</w:t>
            </w:r>
          </w:p>
        </w:tc>
        <w:tc>
          <w:tcPr>
            <w:tcW w:w="2168" w:type="dxa"/>
            <w:vAlign w:val="center"/>
          </w:tcPr>
          <w:p w:rsidR="001E6D9B" w:rsidRDefault="001E6D9B" w:rsidP="0013331A">
            <w:pPr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r>
              <w:rPr>
                <w:rFonts w:ascii="Arial" w:hAnsi="Arial" w:cs="Arial"/>
                <w:b/>
                <w:bCs/>
                <w:sz w:val="28"/>
                <w:szCs w:val="26"/>
              </w:rPr>
              <w:t>I-TERM</w:t>
            </w:r>
          </w:p>
        </w:tc>
        <w:tc>
          <w:tcPr>
            <w:tcW w:w="2168" w:type="dxa"/>
            <w:vAlign w:val="center"/>
          </w:tcPr>
          <w:p w:rsidR="001E6D9B" w:rsidRDefault="001E6D9B" w:rsidP="0013331A">
            <w:pPr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r>
              <w:rPr>
                <w:rFonts w:ascii="Arial" w:hAnsi="Arial" w:cs="Arial"/>
                <w:b/>
                <w:bCs/>
                <w:sz w:val="28"/>
                <w:szCs w:val="26"/>
              </w:rPr>
              <w:t>II-TERM</w:t>
            </w:r>
          </w:p>
        </w:tc>
        <w:tc>
          <w:tcPr>
            <w:tcW w:w="2168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TOTAL</w:t>
            </w:r>
          </w:p>
        </w:tc>
      </w:tr>
      <w:tr w:rsidR="001E6D9B" w:rsidTr="0013331A">
        <w:trPr>
          <w:trHeight w:val="67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PRE KG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15,500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12,000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27,500</w:t>
            </w:r>
          </w:p>
        </w:tc>
      </w:tr>
      <w:tr w:rsidR="001E6D9B" w:rsidTr="0013331A">
        <w:trPr>
          <w:trHeight w:val="67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LKG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18,500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14,500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33,000</w:t>
            </w:r>
          </w:p>
        </w:tc>
      </w:tr>
      <w:tr w:rsidR="001E6D9B" w:rsidTr="0013331A">
        <w:trPr>
          <w:trHeight w:val="71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UKG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23,000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18,600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41,600</w:t>
            </w:r>
          </w:p>
        </w:tc>
      </w:tr>
      <w:tr w:rsidR="001E6D9B" w:rsidTr="0013331A">
        <w:trPr>
          <w:trHeight w:val="67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I – STD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26,000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21,900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47,900</w:t>
            </w:r>
          </w:p>
        </w:tc>
      </w:tr>
      <w:tr w:rsidR="001E6D9B" w:rsidTr="0013331A">
        <w:trPr>
          <w:trHeight w:val="67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II –STD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26,500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22,000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48,500</w:t>
            </w:r>
          </w:p>
        </w:tc>
      </w:tr>
      <w:tr w:rsidR="001E6D9B" w:rsidTr="0013331A">
        <w:trPr>
          <w:trHeight w:val="67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III- STD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27,500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22,400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49,900</w:t>
            </w:r>
          </w:p>
        </w:tc>
      </w:tr>
      <w:tr w:rsidR="001E6D9B" w:rsidTr="0013331A">
        <w:trPr>
          <w:trHeight w:val="71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IV – STD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29,000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23,400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52,400</w:t>
            </w:r>
          </w:p>
        </w:tc>
      </w:tr>
      <w:tr w:rsidR="001E6D9B" w:rsidTr="0013331A">
        <w:trPr>
          <w:trHeight w:val="67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V – STD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30,500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24,400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54,900</w:t>
            </w:r>
          </w:p>
        </w:tc>
      </w:tr>
      <w:tr w:rsidR="001E6D9B" w:rsidTr="0013331A">
        <w:trPr>
          <w:trHeight w:val="67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VI – STD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36,000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29,000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65,000</w:t>
            </w:r>
          </w:p>
        </w:tc>
      </w:tr>
      <w:tr w:rsidR="001E6D9B" w:rsidTr="0013331A">
        <w:trPr>
          <w:trHeight w:val="67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VII – STD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36,500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29,800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66,300</w:t>
            </w:r>
          </w:p>
        </w:tc>
      </w:tr>
      <w:tr w:rsidR="001E6D9B" w:rsidTr="0013331A">
        <w:trPr>
          <w:trHeight w:val="71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VIII – STD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37,500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31,300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68,800</w:t>
            </w:r>
          </w:p>
        </w:tc>
      </w:tr>
      <w:tr w:rsidR="001E6D9B" w:rsidTr="0013331A">
        <w:trPr>
          <w:trHeight w:val="67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IX – STD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39,000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32,500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71,500</w:t>
            </w:r>
          </w:p>
        </w:tc>
      </w:tr>
      <w:tr w:rsidR="001E6D9B" w:rsidTr="0013331A">
        <w:trPr>
          <w:trHeight w:val="711"/>
          <w:jc w:val="center"/>
        </w:trPr>
        <w:tc>
          <w:tcPr>
            <w:tcW w:w="2147" w:type="dxa"/>
            <w:vAlign w:val="center"/>
          </w:tcPr>
          <w:p w:rsidR="001E6D9B" w:rsidRPr="00CF299A" w:rsidRDefault="001E6D9B" w:rsidP="0013331A">
            <w:pPr>
              <w:jc w:val="center"/>
              <w:rPr>
                <w:b/>
                <w:sz w:val="40"/>
              </w:rPr>
            </w:pPr>
            <w:r w:rsidRPr="00CF299A">
              <w:rPr>
                <w:b/>
                <w:sz w:val="40"/>
              </w:rPr>
              <w:t>X – STD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43,000</w:t>
            </w:r>
          </w:p>
        </w:tc>
        <w:tc>
          <w:tcPr>
            <w:tcW w:w="2168" w:type="dxa"/>
            <w:vAlign w:val="center"/>
          </w:tcPr>
          <w:p w:rsidR="001E6D9B" w:rsidRPr="006157F0" w:rsidRDefault="001E6D9B" w:rsidP="0013331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34,000</w:t>
            </w:r>
          </w:p>
        </w:tc>
        <w:tc>
          <w:tcPr>
            <w:tcW w:w="2168" w:type="dxa"/>
            <w:vAlign w:val="center"/>
          </w:tcPr>
          <w:p w:rsidR="001E6D9B" w:rsidRPr="006F1877" w:rsidRDefault="001E6D9B" w:rsidP="0013331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77,000</w:t>
            </w:r>
          </w:p>
        </w:tc>
      </w:tr>
    </w:tbl>
    <w:p w:rsidR="001E6D9B" w:rsidRDefault="001E6D9B" w:rsidP="001E6D9B">
      <w:pPr>
        <w:spacing w:after="0" w:line="240" w:lineRule="auto"/>
        <w:jc w:val="center"/>
        <w:rPr>
          <w:b/>
          <w:sz w:val="42"/>
        </w:rPr>
      </w:pPr>
    </w:p>
    <w:p w:rsidR="0004629A" w:rsidRDefault="0004629A"/>
    <w:sectPr w:rsidR="0004629A" w:rsidSect="00EE2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E6D9B"/>
    <w:rsid w:val="0004629A"/>
    <w:rsid w:val="001E6D9B"/>
    <w:rsid w:val="008A4611"/>
    <w:rsid w:val="00E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2023-01-11T07:46:00Z</dcterms:created>
  <dcterms:modified xsi:type="dcterms:W3CDTF">2023-01-11T09:39:00Z</dcterms:modified>
</cp:coreProperties>
</file>